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7" w:rsidRPr="00D84405" w:rsidRDefault="008A2297" w:rsidP="008A2297">
      <w:pPr>
        <w:pStyle w:val="2"/>
        <w:shd w:val="clear" w:color="auto" w:fill="FFFFFF"/>
        <w:spacing w:before="150" w:after="90"/>
        <w:jc w:val="center"/>
        <w:textAlignment w:val="baseline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4405">
        <w:rPr>
          <w:rFonts w:ascii="Arial" w:eastAsia="Times New Roman" w:hAnsi="Arial" w:cs="Arial"/>
          <w:b/>
          <w:color w:val="auto"/>
          <w:sz w:val="24"/>
          <w:szCs w:val="24"/>
        </w:rPr>
        <w:t xml:space="preserve">Консультация для </w:t>
      </w:r>
      <w:r w:rsidR="0011646E">
        <w:rPr>
          <w:rFonts w:ascii="Arial" w:eastAsia="Times New Roman" w:hAnsi="Arial" w:cs="Arial"/>
          <w:b/>
          <w:color w:val="auto"/>
          <w:sz w:val="24"/>
          <w:szCs w:val="24"/>
        </w:rPr>
        <w:t>педагогов ГБДОУ детский сад №112 Фрунзенского района СПб</w:t>
      </w:r>
      <w:r w:rsidRPr="00D84405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:rsidR="008A2297" w:rsidRPr="00D84405" w:rsidRDefault="008A2297" w:rsidP="008A2297"/>
    <w:p w:rsidR="008A2297" w:rsidRPr="00D84405" w:rsidRDefault="008A2297" w:rsidP="008A2297">
      <w:pPr>
        <w:jc w:val="center"/>
        <w:rPr>
          <w:rFonts w:ascii="Arial" w:hAnsi="Arial" w:cs="Arial"/>
          <w:sz w:val="28"/>
          <w:szCs w:val="28"/>
        </w:rPr>
      </w:pPr>
      <w:r w:rsidRPr="00D84405">
        <w:rPr>
          <w:rFonts w:ascii="Arial" w:hAnsi="Arial" w:cs="Arial"/>
          <w:sz w:val="28"/>
          <w:szCs w:val="28"/>
        </w:rPr>
        <w:t xml:space="preserve">Особенности </w:t>
      </w:r>
      <w:proofErr w:type="spellStart"/>
      <w:r w:rsidRPr="00D84405">
        <w:rPr>
          <w:rFonts w:ascii="Arial" w:hAnsi="Arial" w:cs="Arial"/>
          <w:sz w:val="28"/>
          <w:szCs w:val="28"/>
        </w:rPr>
        <w:t>гиперактивных</w:t>
      </w:r>
      <w:proofErr w:type="spellEnd"/>
      <w:r w:rsidRPr="00D84405">
        <w:rPr>
          <w:rFonts w:ascii="Arial" w:hAnsi="Arial" w:cs="Arial"/>
          <w:sz w:val="28"/>
          <w:szCs w:val="28"/>
        </w:rPr>
        <w:t xml:space="preserve"> детей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Активность, энергичность и любознательность – это показатель здоровья и нормального развития. Ведь больной и слабый малыш ведет себя вяло и тихо. 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>Активный ребенок пребывает в постоянном движении, ни минуты не сидит на одном месте, он всем интересуется, много спрашивает и сам много говорит, при этом умеет отдыхать и нормально спит. Такая активность проявляется не всегда и не везде. Кроха может быть непоседой дома, а в садике или гостях вести себя спокойно. Его можно увлечь тихим занятием, он не проявляет агрессию и редко становится инициатором скандалов.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Поведение </w:t>
      </w:r>
      <w:proofErr w:type="spellStart"/>
      <w:r w:rsidRPr="00D84405">
        <w:rPr>
          <w:rFonts w:ascii="Arial" w:hAnsi="Arial" w:cs="Arial"/>
        </w:rPr>
        <w:t>гиперактивного</w:t>
      </w:r>
      <w:proofErr w:type="spellEnd"/>
      <w:r w:rsidRPr="00D84405">
        <w:rPr>
          <w:rFonts w:ascii="Arial" w:hAnsi="Arial" w:cs="Arial"/>
        </w:rPr>
        <w:t xml:space="preserve"> ребенка отличается. Такой малыш много двигается, и он продолжает это делать постоянно и даже после того, как устал. Он страдает от нарушений сна, часто устраивает истерики и плачет. Ребенок с синдромом </w:t>
      </w:r>
      <w:proofErr w:type="spellStart"/>
      <w:r w:rsidRPr="00D84405">
        <w:rPr>
          <w:rFonts w:ascii="Arial" w:hAnsi="Arial" w:cs="Arial"/>
        </w:rPr>
        <w:t>гиперактивности</w:t>
      </w:r>
      <w:proofErr w:type="spellEnd"/>
      <w:r w:rsidRPr="00D84405">
        <w:rPr>
          <w:rFonts w:ascii="Arial" w:hAnsi="Arial" w:cs="Arial"/>
        </w:rPr>
        <w:t xml:space="preserve"> тоже задает много вопросов, но редко до конца дослушивает ответы. Им трудно управлять, он не реагирует на запреты, ограничения и крики, всегда активен и может инициировать ссоры, при этом проявляет неконтролируемую агрессию: дерется, плачет и кусается. </w:t>
      </w:r>
      <w:proofErr w:type="spellStart"/>
      <w:r w:rsidRPr="00D84405">
        <w:rPr>
          <w:rFonts w:ascii="Arial" w:hAnsi="Arial" w:cs="Arial"/>
        </w:rPr>
        <w:t>Гиперактивных</w:t>
      </w:r>
      <w:proofErr w:type="spellEnd"/>
      <w:r w:rsidRPr="00D84405">
        <w:rPr>
          <w:rFonts w:ascii="Arial" w:hAnsi="Arial" w:cs="Arial"/>
        </w:rPr>
        <w:t xml:space="preserve"> детей можно определить еще по особенностям, которые должны проявляться непрерывно не менее полугода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Style w:val="a4"/>
          <w:rFonts w:ascii="Arial" w:hAnsi="Arial" w:cs="Arial"/>
          <w:bdr w:val="none" w:sz="0" w:space="0" w:color="auto" w:frame="1"/>
        </w:rPr>
        <w:t xml:space="preserve">Особенности </w:t>
      </w:r>
      <w:proofErr w:type="spellStart"/>
      <w:r w:rsidRPr="00D84405">
        <w:rPr>
          <w:rStyle w:val="a4"/>
          <w:rFonts w:ascii="Arial" w:hAnsi="Arial" w:cs="Arial"/>
          <w:bdr w:val="none" w:sz="0" w:space="0" w:color="auto" w:frame="1"/>
        </w:rPr>
        <w:t>гиперактивных</w:t>
      </w:r>
      <w:proofErr w:type="spellEnd"/>
      <w:r w:rsidRPr="00D84405">
        <w:rPr>
          <w:rStyle w:val="a4"/>
          <w:rFonts w:ascii="Arial" w:hAnsi="Arial" w:cs="Arial"/>
          <w:bdr w:val="none" w:sz="0" w:space="0" w:color="auto" w:frame="1"/>
        </w:rPr>
        <w:t xml:space="preserve"> детей: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проблемы с мелкой моторикой, неуклюжесть;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неконтролируемая моторная активность, например, жестикулирует руками, постоянно трет нос, дергает себя за волосы;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неспособность сосредоточиться на одном занятии или предмете;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может усидеть на месте;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забывает важную информацию;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проблемы с концентрацией внимания;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отсутствие чувства страха и самосохранения;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нарушения речи, слишком быстрая невнятная речь;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излишняя болтливость;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частые и резкие смены настроения;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недисциплинированность;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обидчивость и раздражительность, может </w:t>
      </w:r>
      <w:hyperlink r:id="rId5" w:tooltip="Как поднять самооценку подростка" w:history="1">
        <w:r w:rsidRPr="00D84405">
          <w:rPr>
            <w:rStyle w:val="a5"/>
            <w:rFonts w:ascii="Arial" w:eastAsia="Times New Roman" w:hAnsi="Arial" w:cs="Arial"/>
            <w:color w:val="auto"/>
            <w:sz w:val="24"/>
            <w:szCs w:val="24"/>
            <w:bdr w:val="none" w:sz="0" w:space="0" w:color="auto" w:frame="1"/>
          </w:rPr>
          <w:t>страдать от заниженной самооценки</w:t>
        </w:r>
      </w:hyperlink>
      <w:r w:rsidRPr="00D84405">
        <w:rPr>
          <w:rFonts w:ascii="Arial" w:eastAsia="Times New Roman" w:hAnsi="Arial" w:cs="Arial"/>
          <w:sz w:val="24"/>
          <w:szCs w:val="24"/>
        </w:rPr>
        <w:t>;</w:t>
      </w:r>
    </w:p>
    <w:p w:rsidR="008A2297" w:rsidRPr="00D84405" w:rsidRDefault="008A2297" w:rsidP="008A229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4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испытывает трудности в обучении.</w:t>
      </w:r>
    </w:p>
    <w:p w:rsidR="008A2297" w:rsidRPr="00D84405" w:rsidRDefault="008A2297" w:rsidP="008A229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Поддержка родителей имеет важное значение. Если ребенок чувствует любовь и получает достаточно внимания, если между ним и взрослым установлен эмоциональный контакт, детская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гиперактивность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проявляется в меньшей степени.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D84405">
        <w:rPr>
          <w:rStyle w:val="a4"/>
          <w:rFonts w:ascii="Arial" w:hAnsi="Arial" w:cs="Arial"/>
          <w:bdr w:val="none" w:sz="0" w:space="0" w:color="auto" w:frame="1"/>
        </w:rPr>
        <w:t>Родителям необходимо: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Обеспечить ребенку спокойные условия для жизни и доброжелательную атмосферу.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Разговаривать с малышом спокойно и сдержанно, реже говорить «нельзя» или «нет» и других слов, способных создать напряженную обстановку.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выражать неудовольствие ребенком, а осуждать только его поступки.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Беречь малыша от переутомлений и стрессов.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Установить четкий распорядок дня и контролировать, чтобы ребенок его придерживался.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Избегать мест, в которых присутствует много людей.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Совершать с ребенком ежедневные длительные прогулки.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Обеспечить возможность расходования лишней энергии, например, записать малыша в спортивную секцию или на танцы.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забывать хвалить ребенка за достижения, хорошие поступки или поведение.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Не давать малышу одновременно несколько поручений и не занимать его сразу несколькими делами.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Избегать длинных формулировок, стараться ставить четкие задачи.</w:t>
      </w:r>
    </w:p>
    <w:p w:rsidR="008A2297" w:rsidRPr="00D84405" w:rsidRDefault="008A2297" w:rsidP="008A229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84405">
        <w:rPr>
          <w:rFonts w:ascii="Arial" w:eastAsia="Times New Roman" w:hAnsi="Arial" w:cs="Arial"/>
          <w:sz w:val="24"/>
          <w:szCs w:val="24"/>
        </w:rPr>
        <w:t>Выделить для ребенка комнату или собственное тихое место, в котором он сможет заниматься, не отвлекаясь на внешние факторы, например, телевизор и разговаривающих людей</w:t>
      </w:r>
    </w:p>
    <w:p w:rsidR="008A2297" w:rsidRPr="00D84405" w:rsidRDefault="008A2297" w:rsidP="008A229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Если между взрослым и ребенком налажен эмоциональный контакт,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гиперактивный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ребенок проявляет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гиперактивность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в гораздо меньшей степени. “Когда таким детям уделяют внимание, слушают их, и они начинают чувствовать, что их воспринимают всерьез, они способны каким-то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обраэом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свети до минимума симптомы своей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гиперактивности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” - В. </w:t>
      </w:r>
      <w:proofErr w:type="spellStart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Оклендер</w:t>
      </w:r>
      <w:proofErr w:type="spellEnd"/>
      <w:r w:rsidRPr="00D84405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8A2297" w:rsidRPr="00D84405" w:rsidRDefault="008A2297" w:rsidP="008A2297">
      <w:pPr>
        <w:pStyle w:val="a3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D84405">
        <w:rPr>
          <w:rFonts w:ascii="Arial" w:hAnsi="Arial" w:cs="Arial"/>
        </w:rPr>
        <w:t xml:space="preserve">Иногда </w:t>
      </w:r>
      <w:proofErr w:type="spellStart"/>
      <w:r w:rsidRPr="00D84405">
        <w:rPr>
          <w:rFonts w:ascii="Arial" w:hAnsi="Arial" w:cs="Arial"/>
        </w:rPr>
        <w:t>гиперактивность</w:t>
      </w:r>
      <w:proofErr w:type="spellEnd"/>
      <w:r w:rsidRPr="00D84405">
        <w:rPr>
          <w:rFonts w:ascii="Arial" w:hAnsi="Arial" w:cs="Arial"/>
        </w:rPr>
        <w:t xml:space="preserve"> сопровождается вспышками агрессии, вызванными постоянным недовольством окружающих и огромным количеством замечаний и окриков. Родителям необходимо выработать эффективную стратегию взаимодействия со своим ребенком. Когда родители наблюдают за своим ребенком, активно включаясь в совместные игровые действия, они начинают лучше понимать потребности своего ребенка и принимать его таким, какой он есть.</w:t>
      </w:r>
    </w:p>
    <w:p w:rsidR="00AB574B" w:rsidRDefault="008A2297" w:rsidP="008A2297">
      <w:pPr>
        <w:rPr>
          <w:rFonts w:ascii="Arial" w:hAnsi="Arial" w:cs="Arial"/>
          <w:sz w:val="24"/>
          <w:szCs w:val="24"/>
        </w:rPr>
      </w:pPr>
      <w:r w:rsidRPr="00D84405">
        <w:rPr>
          <w:rFonts w:ascii="Arial" w:hAnsi="Arial" w:cs="Arial"/>
          <w:sz w:val="24"/>
          <w:szCs w:val="24"/>
        </w:rPr>
        <w:t xml:space="preserve">Родители должны понять, что ребенок ни в чем не виноват и что бесконечные замечания и одергивания ребенка приведут не к послушанию, а к обострению поведенческих проявлений </w:t>
      </w:r>
      <w:proofErr w:type="spellStart"/>
      <w:r w:rsidRPr="00D84405">
        <w:rPr>
          <w:rFonts w:ascii="Arial" w:hAnsi="Arial" w:cs="Arial"/>
          <w:sz w:val="24"/>
          <w:szCs w:val="24"/>
        </w:rPr>
        <w:t>гиперактивности</w:t>
      </w:r>
      <w:proofErr w:type="spellEnd"/>
      <w:r w:rsidRPr="00D84405">
        <w:rPr>
          <w:rFonts w:ascii="Arial" w:hAnsi="Arial" w:cs="Arial"/>
          <w:sz w:val="24"/>
          <w:szCs w:val="24"/>
        </w:rPr>
        <w:t xml:space="preserve">. </w:t>
      </w:r>
    </w:p>
    <w:p w:rsidR="00786CA5" w:rsidRDefault="008A2297" w:rsidP="008A2297">
      <w:pPr>
        <w:rPr>
          <w:rFonts w:ascii="Arial" w:hAnsi="Arial" w:cs="Arial"/>
          <w:sz w:val="24"/>
          <w:szCs w:val="24"/>
        </w:rPr>
      </w:pPr>
      <w:r w:rsidRPr="00D84405">
        <w:rPr>
          <w:rFonts w:ascii="Arial" w:hAnsi="Arial" w:cs="Arial"/>
          <w:sz w:val="24"/>
          <w:szCs w:val="24"/>
        </w:rPr>
        <w:t>Родителям нужно научиться сдерживать бесконечный поток замечаний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Стараться не «замечать» мелкие шалости, сдерживать раздражение и не кричать на ребенка, так как от шума возбуждение усиливается. 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ребенком необходимо общаться мягко, спокойно. </w:t>
      </w:r>
      <w:r w:rsidRPr="00F90204">
        <w:rPr>
          <w:rFonts w:ascii="Arial" w:eastAsia="Times New Roman" w:hAnsi="Arial" w:cs="Arial"/>
          <w:sz w:val="24"/>
          <w:szCs w:val="24"/>
        </w:rPr>
        <w:lastRenderedPageBreak/>
        <w:t>Желательно, чтобы не было восторженных интонаций, эмоционального приподнятого тона. Так как ребенок очень чувствителен и восприимчив, быстро присоединится к такому настроению. Эмоции захлестнут ребенка и станут препятствием для дальнейших успешных действий.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Негативные методы воспитания неэффективны у этих детей. Особенности нервной системы таковы, что порог чувствительности к отрицательным стимулам очень низок, поэтому они не восприимчивы к выговорам и наказанию, но легко отвечают на малейшую похвалу. Похвала и позитивная реакция взрослого очень необходима этим детям. Но надо лишь помнить, что делать это, надо не слишком эмоционально.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Важно научиться давать инструкцию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ребенку. Указания должны быть немногословными и содержать не более 10-ти слов. Не следует давать инструкцию сразу: пойти в комнату, убрать игрушки, помыть руки и прийти в столовую. Лучше давать те же указания по порциям, следующее только после того как выполнено предыдущее. Их выполнение необходимо контролировать.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Запретов должно быть немного, они должны быть заранее оговорены с ребенком и сформулированы в четкой непреклонной форме. Ребенок должен четко знать, какие санкции последуют за нарушением запрета. В общении недопустим попустительский стиль поведения, т.к.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гиперактивные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дети сразу же чувствуют ситуацию и начинают манипулировать взрослыми.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Гиперактивный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90204">
        <w:rPr>
          <w:rFonts w:ascii="Arial" w:eastAsia="Times New Roman" w:hAnsi="Arial" w:cs="Arial"/>
          <w:sz w:val="24"/>
          <w:szCs w:val="24"/>
        </w:rPr>
        <w:t>ребенок  физически</w:t>
      </w:r>
      <w:proofErr w:type="gramEnd"/>
      <w:r w:rsidRPr="00F90204">
        <w:rPr>
          <w:rFonts w:ascii="Arial" w:eastAsia="Times New Roman" w:hAnsi="Arial" w:cs="Arial"/>
          <w:sz w:val="24"/>
          <w:szCs w:val="24"/>
        </w:rPr>
        <w:t xml:space="preserve"> не может длительное время внимательно слушать воспитателя, спокойно сидеть и сдерживать свои импульсы. Сначала желательно обеспечить тренировку только одной функции. Например, если вы хотите, чтобы он был внимательным, выполняя какое-либо задание, </w:t>
      </w:r>
      <w:proofErr w:type="gramStart"/>
      <w:r w:rsidRPr="00F90204">
        <w:rPr>
          <w:rFonts w:ascii="Arial" w:eastAsia="Times New Roman" w:hAnsi="Arial" w:cs="Arial"/>
          <w:sz w:val="24"/>
          <w:szCs w:val="24"/>
        </w:rPr>
        <w:t>постарайтесь  не</w:t>
      </w:r>
      <w:proofErr w:type="gramEnd"/>
      <w:r w:rsidRPr="00F90204">
        <w:rPr>
          <w:rFonts w:ascii="Arial" w:eastAsia="Times New Roman" w:hAnsi="Arial" w:cs="Arial"/>
          <w:sz w:val="24"/>
          <w:szCs w:val="24"/>
        </w:rPr>
        <w:t xml:space="preserve"> замечать, что он ерзает и вскакивает с места. Получив замечание, ребенок постарается какое-то время вести себя «хорошо», но уже не сможет сосредоточиться на задании.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Характерной чертой умственной деятельности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гиперактивных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детей является цикличность. Дети могут продуктивно работать 5-15 минут, затем 3-7 минут мозг отдыхает, накапливает энергию. В этом момент ребенок отвлекается, не реагирует на взрослого. Затем умственная деятельность восстанавливается, и ребенок готов к работе в течение 5-15 минут.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Нагрузка ребенка должна соответствовать его возможностям. Ребенку легче, если во время занятия его переключают на другой вид деятельности: например, поднять «случайно оброненный карандаш», помочь что-то раздать, принести, а также гимнастика для пальцев, физкультминутки.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Необходимо помнить, что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 легче работать в начале дня, чем вечером, в начале занятия, чем в конце. Ребенок, работая один на один со взрослым, не проявляет признаков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гиперактивности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и гораздо успешнее справляется с работой.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От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гиперактивного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ребенка нельзя требовать выполнения сразу быть внимательным, усидчивым, сдержанным. Можно тренировать навык усидчивости и поощрять ребенка только за спокойное поведение, не требую в этот момент активного внимания в подходящей ситуации.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Гиперактивному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ребенку трудно переключаться с одного действия на другое. Поэтому необходимо заранее предупреждать ребенка о начале новой деятельности. Причем очень хорошо, если это будет звонок будильника или кухонный таймер.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Усталость этих детей выражается в двигательном беспокойстве, часто принимаемом окружающими за активность. Утомление приводит к </w:t>
      </w:r>
      <w:r w:rsidRPr="00F90204">
        <w:rPr>
          <w:rFonts w:ascii="Arial" w:eastAsia="Times New Roman" w:hAnsi="Arial" w:cs="Arial"/>
          <w:sz w:val="24"/>
          <w:szCs w:val="24"/>
        </w:rPr>
        <w:lastRenderedPageBreak/>
        <w:t xml:space="preserve">снижению самоконтроля. Поэтому стоит ограничивать время пребывания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гиперактивных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детей в местах скопления большого количества людей.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Одно из важных условий успешного взаимодействия 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детьми – соблюдения режима дня. Все процедуры и виды деятельности должны быть заранее известны ребенку.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Желательно выработать с ребенком систему поощрений. Например, за каждое хорошо и своевременно выполненное действие ребенок получает жетоны, которые затем меняются на награды: право идти на прогулку в первой паре, дежурство во время обеда, совместное чтение, в зависимости от интересов ребенка.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>  При неудовлетворенном поведении рекомендуется легкое наказание. Но оно не   должно быть немедленным и неизбежным (словесное неодобрение, временная изоляция от общения, лишение привилегий).</w:t>
      </w:r>
    </w:p>
    <w:p w:rsidR="00F90204" w:rsidRPr="00F90204" w:rsidRDefault="00F90204" w:rsidP="00F90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90204">
        <w:rPr>
          <w:rFonts w:ascii="Arial" w:eastAsia="Times New Roman" w:hAnsi="Arial" w:cs="Arial"/>
          <w:sz w:val="24"/>
          <w:szCs w:val="24"/>
        </w:rPr>
        <w:t xml:space="preserve">С </w:t>
      </w:r>
      <w:proofErr w:type="spellStart"/>
      <w:r w:rsidRPr="00F90204">
        <w:rPr>
          <w:rFonts w:ascii="Arial" w:eastAsia="Times New Roman" w:hAnsi="Arial" w:cs="Arial"/>
          <w:sz w:val="24"/>
          <w:szCs w:val="24"/>
        </w:rPr>
        <w:t>гиперактивными</w:t>
      </w:r>
      <w:proofErr w:type="spellEnd"/>
      <w:r w:rsidRPr="00F90204">
        <w:rPr>
          <w:rFonts w:ascii="Arial" w:eastAsia="Times New Roman" w:hAnsi="Arial" w:cs="Arial"/>
          <w:sz w:val="24"/>
          <w:szCs w:val="24"/>
        </w:rPr>
        <w:t xml:space="preserve"> детьми полезно играть в игры с правилами, заниматься лепкой из глины, играть в игры с водой и песком.</w:t>
      </w:r>
    </w:p>
    <w:p w:rsidR="00F90204" w:rsidRPr="0011646E" w:rsidRDefault="0011646E" w:rsidP="008A2297">
      <w:pPr>
        <w:rPr>
          <w:rFonts w:ascii="Arial" w:hAnsi="Arial" w:cs="Arial"/>
        </w:rPr>
      </w:pPr>
      <w:r w:rsidRPr="0011646E">
        <w:rPr>
          <w:rFonts w:ascii="Arial" w:hAnsi="Arial" w:cs="Arial"/>
        </w:rPr>
        <w:t>Заведующий М.Е. Коновал</w:t>
      </w:r>
      <w:bookmarkStart w:id="0" w:name="_GoBack"/>
      <w:bookmarkEnd w:id="0"/>
      <w:r w:rsidRPr="0011646E">
        <w:rPr>
          <w:rFonts w:ascii="Arial" w:hAnsi="Arial" w:cs="Arial"/>
        </w:rPr>
        <w:t>ова</w:t>
      </w:r>
    </w:p>
    <w:sectPr w:rsidR="00F90204" w:rsidRPr="0011646E" w:rsidSect="008A2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6A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371F1"/>
    <w:multiLevelType w:val="hybridMultilevel"/>
    <w:tmpl w:val="E3BE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3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7"/>
    <w:rsid w:val="0011646E"/>
    <w:rsid w:val="00692F62"/>
    <w:rsid w:val="00786CA5"/>
    <w:rsid w:val="008A2297"/>
    <w:rsid w:val="00AB574B"/>
    <w:rsid w:val="00C61B2C"/>
    <w:rsid w:val="00E23900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80393-6E22-400C-9127-9878EB6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9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2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2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A2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297"/>
    <w:rPr>
      <w:b/>
      <w:bCs/>
    </w:rPr>
  </w:style>
  <w:style w:type="character" w:styleId="a5">
    <w:name w:val="Hyperlink"/>
    <w:basedOn w:val="a0"/>
    <w:uiPriority w:val="99"/>
    <w:semiHidden/>
    <w:unhideWhenUsed/>
    <w:rsid w:val="008A2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zavred.ru/kak-podnyat-samoocenku-podrost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Metod</cp:lastModifiedBy>
  <cp:revision>2</cp:revision>
  <dcterms:created xsi:type="dcterms:W3CDTF">2019-01-10T07:43:00Z</dcterms:created>
  <dcterms:modified xsi:type="dcterms:W3CDTF">2019-01-10T07:43:00Z</dcterms:modified>
</cp:coreProperties>
</file>