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A9" w:rsidRDefault="00E67AA9" w:rsidP="00E67AA9">
      <w:pPr>
        <w:pStyle w:val="paragraphscxw222344277bcx0"/>
        <w:spacing w:before="0" w:beforeAutospacing="0" w:after="0" w:afterAutospacing="0"/>
        <w:textAlignment w:val="baseline"/>
        <w:rPr>
          <w:rStyle w:val="normaltextrunscxw222344277bcx0"/>
          <w:b/>
        </w:rPr>
      </w:pPr>
      <w:r w:rsidRPr="00453D96">
        <w:rPr>
          <w:rStyle w:val="normaltextrunscxw222344277bcx0"/>
          <w:b/>
        </w:rPr>
        <w:t>Паспорт проекта</w:t>
      </w:r>
      <w:r>
        <w:rPr>
          <w:rStyle w:val="normaltextrunscxw222344277bcx0"/>
        </w:rPr>
        <w:t>:</w:t>
      </w:r>
      <w:r w:rsidRPr="0085253A">
        <w:rPr>
          <w:rStyle w:val="normaltextrunscxw222344277bcx0"/>
        </w:rPr>
        <w:t xml:space="preserve"> </w:t>
      </w:r>
      <w:r w:rsidRPr="00E67AA9">
        <w:rPr>
          <w:rStyle w:val="normaltextrunscxw222344277bcx0"/>
          <w:b/>
        </w:rPr>
        <w:t xml:space="preserve">"Народная сказка как средство развития </w:t>
      </w:r>
      <w:proofErr w:type="spellStart"/>
      <w:r w:rsidRPr="00E67AA9">
        <w:rPr>
          <w:rStyle w:val="normaltextrunscxw222344277bcx0"/>
          <w:b/>
        </w:rPr>
        <w:t>эмпатии</w:t>
      </w:r>
      <w:proofErr w:type="spellEnd"/>
      <w:r w:rsidRPr="00E67AA9">
        <w:rPr>
          <w:rStyle w:val="normaltextrunscxw222344277bcx0"/>
          <w:b/>
        </w:rPr>
        <w:t xml:space="preserve"> детей первой младшей группы"</w:t>
      </w:r>
    </w:p>
    <w:p w:rsidR="00E67AA9" w:rsidRDefault="00E67AA9" w:rsidP="00E67AA9">
      <w:pPr>
        <w:pStyle w:val="paragraphscxw222344277bcx0"/>
        <w:spacing w:before="0" w:beforeAutospacing="0" w:after="0" w:afterAutospacing="0"/>
        <w:textAlignment w:val="baseline"/>
        <w:rPr>
          <w:rStyle w:val="normaltextrunscxw222344277bcx0"/>
          <w:b/>
        </w:rPr>
      </w:pPr>
    </w:p>
    <w:p w:rsidR="00E67AA9" w:rsidRDefault="00E67AA9" w:rsidP="00E67AA9">
      <w:pPr>
        <w:pStyle w:val="paragraphscxw222344277bcx0"/>
        <w:spacing w:before="0" w:beforeAutospacing="0" w:after="0" w:afterAutospacing="0"/>
        <w:textAlignment w:val="baseline"/>
        <w:rPr>
          <w:rStyle w:val="normaltextrunscxw222344277bcx0"/>
        </w:rPr>
      </w:pPr>
      <w:r>
        <w:rPr>
          <w:rStyle w:val="normaltextrunscxw222344277bcx0"/>
        </w:rPr>
        <w:t xml:space="preserve">Подготовили воспитатели 1 младшей группы №1 Плотицына Н.С. и </w:t>
      </w:r>
      <w:proofErr w:type="spellStart"/>
      <w:r>
        <w:rPr>
          <w:rStyle w:val="normaltextrunscxw222344277bcx0"/>
        </w:rPr>
        <w:t>Дужая</w:t>
      </w:r>
      <w:proofErr w:type="spellEnd"/>
      <w:r>
        <w:rPr>
          <w:rStyle w:val="normaltextrunscxw222344277bcx0"/>
        </w:rPr>
        <w:t xml:space="preserve"> Л.В.</w:t>
      </w:r>
    </w:p>
    <w:p w:rsidR="00E67AA9" w:rsidRPr="00E67AA9" w:rsidRDefault="00E67AA9" w:rsidP="00E67AA9">
      <w:pPr>
        <w:pStyle w:val="paragraphscxw222344277bcx0"/>
        <w:spacing w:before="0" w:beforeAutospacing="0" w:after="0" w:afterAutospacing="0"/>
        <w:textAlignment w:val="baseline"/>
      </w:pPr>
    </w:p>
    <w:p w:rsidR="00E67AA9" w:rsidRPr="0085253A" w:rsidRDefault="00E67AA9" w:rsidP="00E67AA9">
      <w:pPr>
        <w:ind w:left="360" w:hanging="360"/>
        <w:rPr>
          <w:rStyle w:val="eopscxw222344277bcx0"/>
          <w:rFonts w:ascii="Times New Roman" w:hAnsi="Times New Roman" w:cs="Times New Roman"/>
          <w:sz w:val="24"/>
          <w:szCs w:val="24"/>
        </w:rPr>
      </w:pPr>
      <w:r w:rsidRPr="00453D96">
        <w:rPr>
          <w:rStyle w:val="normaltextrunscxw222344277bcx0"/>
          <w:rFonts w:ascii="Times New Roman" w:hAnsi="Times New Roman" w:cs="Times New Roman"/>
          <w:b/>
          <w:sz w:val="24"/>
          <w:szCs w:val="24"/>
        </w:rPr>
        <w:t>Цель</w:t>
      </w:r>
      <w:r w:rsidRPr="00453D96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453D96">
        <w:rPr>
          <w:rStyle w:val="contextualspellingandgrammarerrorscxw222344277bcx0"/>
          <w:rFonts w:ascii="Times New Roman" w:hAnsi="Times New Roman" w:cs="Times New Roman"/>
          <w:b/>
          <w:sz w:val="24"/>
          <w:szCs w:val="24"/>
        </w:rPr>
        <w:t>проекта:</w:t>
      </w:r>
      <w:r w:rsidRPr="0085253A">
        <w:rPr>
          <w:rStyle w:val="eopscxw222344277bcx0"/>
          <w:rFonts w:ascii="Times New Roman" w:hAnsi="Times New Roman" w:cs="Times New Roman"/>
          <w:sz w:val="24"/>
          <w:szCs w:val="24"/>
        </w:rPr>
        <w:t> </w:t>
      </w:r>
      <w:r>
        <w:rPr>
          <w:rStyle w:val="eopscxw222344277bcx0"/>
          <w:rFonts w:ascii="Times New Roman" w:hAnsi="Times New Roman" w:cs="Times New Roman"/>
          <w:sz w:val="24"/>
          <w:szCs w:val="24"/>
        </w:rPr>
        <w:t>с</w:t>
      </w:r>
      <w:r w:rsidRPr="0085253A">
        <w:rPr>
          <w:rStyle w:val="eopscxw222344277bcx0"/>
          <w:rFonts w:ascii="Times New Roman" w:hAnsi="Times New Roman" w:cs="Times New Roman"/>
          <w:sz w:val="24"/>
          <w:szCs w:val="24"/>
        </w:rPr>
        <w:t xml:space="preserve">оздание условий для развития чувства </w:t>
      </w:r>
      <w:proofErr w:type="spellStart"/>
      <w:r w:rsidRPr="0085253A">
        <w:rPr>
          <w:rStyle w:val="eopscxw222344277bcx0"/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85253A">
        <w:rPr>
          <w:rStyle w:val="eopscxw222344277bcx0"/>
          <w:rFonts w:ascii="Times New Roman" w:hAnsi="Times New Roman" w:cs="Times New Roman"/>
          <w:sz w:val="24"/>
          <w:szCs w:val="24"/>
        </w:rPr>
        <w:t xml:space="preserve"> детей на основе народных сказок.</w:t>
      </w:r>
    </w:p>
    <w:p w:rsidR="00E67AA9" w:rsidRPr="0085253A" w:rsidRDefault="00E67AA9" w:rsidP="00E67AA9">
      <w:pPr>
        <w:pStyle w:val="paragraphscxw222344277bcx0"/>
        <w:spacing w:before="0" w:beforeAutospacing="0" w:after="0" w:afterAutospacing="0"/>
        <w:textAlignment w:val="baseline"/>
      </w:pPr>
    </w:p>
    <w:p w:rsidR="00E67AA9" w:rsidRPr="00453D96" w:rsidRDefault="00E67AA9" w:rsidP="00E67AA9">
      <w:pPr>
        <w:pStyle w:val="paragraphscxw222344277bcx0"/>
        <w:spacing w:before="0" w:beforeAutospacing="0" w:after="0" w:afterAutospacing="0"/>
        <w:textAlignment w:val="baseline"/>
        <w:rPr>
          <w:b/>
        </w:rPr>
      </w:pPr>
      <w:r w:rsidRPr="00453D96">
        <w:rPr>
          <w:rStyle w:val="normaltextrunscxw222344277bcx0"/>
          <w:b/>
        </w:rPr>
        <w:t>Задачи проекта:</w:t>
      </w:r>
      <w:r w:rsidRPr="00453D96">
        <w:rPr>
          <w:rStyle w:val="eopscxw222344277bcx0"/>
          <w:b/>
        </w:rPr>
        <w:t> </w:t>
      </w:r>
    </w:p>
    <w:p w:rsidR="00E67AA9" w:rsidRPr="0085253A" w:rsidRDefault="00E67AA9" w:rsidP="00E67AA9">
      <w:pPr>
        <w:pStyle w:val="paragraphscxw222344277bcx0"/>
        <w:spacing w:before="0" w:beforeAutospacing="0" w:after="0" w:afterAutospacing="0"/>
        <w:textAlignment w:val="baseline"/>
      </w:pPr>
      <w:r w:rsidRPr="0085253A">
        <w:rPr>
          <w:rStyle w:val="normaltextrunscxw222344277bcx0"/>
        </w:rPr>
        <w:t>1.</w:t>
      </w:r>
      <w:r w:rsidRPr="0085253A">
        <w:rPr>
          <w:rStyle w:val="eopscxw222344277bcx0"/>
        </w:rPr>
        <w:t> Способствовать воспитанию у детей добры</w:t>
      </w:r>
      <w:r>
        <w:rPr>
          <w:rStyle w:val="eopscxw222344277bcx0"/>
        </w:rPr>
        <w:t xml:space="preserve">х чувств, интереса и любви к героям, сочувствие к попавшим в </w:t>
      </w:r>
      <w:r w:rsidRPr="0085253A">
        <w:rPr>
          <w:rStyle w:val="eopscxw222344277bcx0"/>
        </w:rPr>
        <w:t>беду, отзывчивость</w:t>
      </w:r>
      <w:r>
        <w:rPr>
          <w:rStyle w:val="eopscxw222344277bcx0"/>
        </w:rPr>
        <w:t>.</w:t>
      </w:r>
    </w:p>
    <w:p w:rsidR="00E67AA9" w:rsidRPr="0085253A" w:rsidRDefault="00E67AA9" w:rsidP="00E67AA9">
      <w:pPr>
        <w:pStyle w:val="paragraphscxw222344277bcx0"/>
        <w:spacing w:before="0" w:beforeAutospacing="0" w:after="0" w:afterAutospacing="0"/>
        <w:textAlignment w:val="baseline"/>
        <w:rPr>
          <w:rStyle w:val="eopscxw222344277bcx0"/>
        </w:rPr>
      </w:pPr>
      <w:r w:rsidRPr="0085253A">
        <w:rPr>
          <w:rStyle w:val="normaltextrunscxw222344277bcx0"/>
        </w:rPr>
        <w:t>2.</w:t>
      </w:r>
      <w:r w:rsidRPr="0085253A">
        <w:rPr>
          <w:rStyle w:val="eopscxw222344277bcx0"/>
        </w:rPr>
        <w:t xml:space="preserve"> Взаимодействовать с родителями по развитию </w:t>
      </w:r>
      <w:proofErr w:type="spellStart"/>
      <w:r w:rsidRPr="0085253A">
        <w:rPr>
          <w:rStyle w:val="eopscxw222344277bcx0"/>
        </w:rPr>
        <w:t>эмпатии</w:t>
      </w:r>
      <w:proofErr w:type="spellEnd"/>
      <w:r w:rsidRPr="0085253A">
        <w:rPr>
          <w:rStyle w:val="eopscxw222344277bcx0"/>
        </w:rPr>
        <w:t xml:space="preserve"> у детей</w:t>
      </w:r>
      <w:r>
        <w:rPr>
          <w:rStyle w:val="eopscxw222344277bcx0"/>
        </w:rPr>
        <w:t>.</w:t>
      </w:r>
    </w:p>
    <w:p w:rsidR="00E67AA9" w:rsidRDefault="00E67AA9" w:rsidP="00E67AA9">
      <w:pPr>
        <w:pStyle w:val="paragraphscxw222344277bcx0"/>
        <w:spacing w:before="0" w:beforeAutospacing="0" w:after="0" w:afterAutospacing="0"/>
        <w:textAlignment w:val="baseline"/>
        <w:rPr>
          <w:rStyle w:val="eopscxw222344277bcx0"/>
        </w:rPr>
      </w:pPr>
      <w:r w:rsidRPr="0085253A">
        <w:rPr>
          <w:rStyle w:val="normaltextrunscxw222344277bcx0"/>
        </w:rPr>
        <w:t>3.</w:t>
      </w:r>
      <w:r w:rsidRPr="0085253A">
        <w:rPr>
          <w:rStyle w:val="eopscxw222344277bcx0"/>
        </w:rPr>
        <w:t> Развивать у детей навыки партнерской деятельности и сотрудничества, умение взаимодействовать друг с другом.</w:t>
      </w:r>
    </w:p>
    <w:p w:rsidR="00E67AA9" w:rsidRDefault="00E67AA9" w:rsidP="00E67AA9">
      <w:pPr>
        <w:pStyle w:val="paragraphscxw222344277bcx0"/>
        <w:spacing w:before="0" w:beforeAutospacing="0" w:after="0" w:afterAutospacing="0"/>
        <w:textAlignment w:val="baseline"/>
        <w:rPr>
          <w:rStyle w:val="eopscxw222344277bcx0"/>
        </w:rPr>
      </w:pPr>
    </w:p>
    <w:p w:rsidR="00E67AA9" w:rsidRPr="0085253A" w:rsidRDefault="00E67AA9" w:rsidP="00E67AA9">
      <w:pPr>
        <w:pStyle w:val="paragraphscxw222344277bcx0"/>
        <w:spacing w:before="0" w:beforeAutospacing="0" w:after="0" w:afterAutospacing="0"/>
        <w:textAlignment w:val="baseline"/>
        <w:rPr>
          <w:rStyle w:val="eopscxw222344277bcx0"/>
        </w:rPr>
      </w:pPr>
      <w:r w:rsidRPr="00453D96">
        <w:rPr>
          <w:rStyle w:val="eopscxw222344277bcx0"/>
          <w:b/>
        </w:rPr>
        <w:t>Сроки проекта:</w:t>
      </w:r>
      <w:r>
        <w:rPr>
          <w:rStyle w:val="eopscxw222344277bcx0"/>
        </w:rPr>
        <w:t xml:space="preserve"> март-апрель</w:t>
      </w:r>
    </w:p>
    <w:p w:rsidR="00E67AA9" w:rsidRDefault="00E67AA9" w:rsidP="00E67AA9">
      <w:pPr>
        <w:spacing w:after="0" w:line="240" w:lineRule="auto"/>
        <w:ind w:left="4820" w:right="294" w:hanging="4820"/>
        <w:rPr>
          <w:rFonts w:ascii="Times New Roman" w:hAnsi="Times New Roman"/>
          <w:b/>
          <w:sz w:val="28"/>
          <w:szCs w:val="28"/>
        </w:rPr>
      </w:pPr>
    </w:p>
    <w:p w:rsidR="00E67AA9" w:rsidRDefault="00E67AA9" w:rsidP="00E67AA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67AA9" w:rsidRDefault="00E67AA9" w:rsidP="00E67AA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67AA9" w:rsidRDefault="00E67AA9" w:rsidP="00E67AA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67AA9" w:rsidRDefault="00E67AA9" w:rsidP="00E67AA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67AA9" w:rsidRDefault="00E67AA9" w:rsidP="00E67AA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67AA9" w:rsidRDefault="00E67AA9" w:rsidP="00E67AA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67AA9" w:rsidRDefault="00E67AA9" w:rsidP="00E67AA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67AA9" w:rsidRDefault="00E67AA9" w:rsidP="00E67AA9">
      <w:pPr>
        <w:spacing w:line="36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67AA9" w:rsidRPr="00453D96" w:rsidRDefault="00E67AA9" w:rsidP="00E67AA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53D9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Рабочий план реализации проекта</w:t>
      </w:r>
    </w:p>
    <w:tbl>
      <w:tblPr>
        <w:tblStyle w:val="6"/>
        <w:tblW w:w="14425" w:type="dxa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2693"/>
        <w:gridCol w:w="4678"/>
        <w:gridCol w:w="2126"/>
      </w:tblGrid>
      <w:tr w:rsidR="00E67AA9" w:rsidRPr="00541DE7" w:rsidTr="00D243C5">
        <w:trPr>
          <w:trHeight w:val="955"/>
        </w:trPr>
        <w:tc>
          <w:tcPr>
            <w:tcW w:w="1384" w:type="dxa"/>
          </w:tcPr>
          <w:p w:rsidR="00E67AA9" w:rsidRPr="00BE3CE2" w:rsidRDefault="00E67AA9" w:rsidP="00D243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544" w:type="dxa"/>
          </w:tcPr>
          <w:p w:rsidR="00E67AA9" w:rsidRPr="00BE3CE2" w:rsidRDefault="00E67AA9" w:rsidP="00D243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Действие, мероприятие</w:t>
            </w:r>
          </w:p>
        </w:tc>
        <w:tc>
          <w:tcPr>
            <w:tcW w:w="2693" w:type="dxa"/>
          </w:tcPr>
          <w:p w:rsidR="00E67AA9" w:rsidRPr="00BE3CE2" w:rsidRDefault="00E67AA9" w:rsidP="00D243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Участники, ответственные</w:t>
            </w:r>
          </w:p>
        </w:tc>
        <w:tc>
          <w:tcPr>
            <w:tcW w:w="4678" w:type="dxa"/>
          </w:tcPr>
          <w:p w:rsidR="00E67AA9" w:rsidRPr="00BE3CE2" w:rsidRDefault="00E67AA9" w:rsidP="00D243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126" w:type="dxa"/>
          </w:tcPr>
          <w:p w:rsidR="00E67AA9" w:rsidRPr="00BE3CE2" w:rsidRDefault="00E67AA9" w:rsidP="00D243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E67AA9" w:rsidRPr="00541DE7" w:rsidTr="00D243C5">
        <w:trPr>
          <w:trHeight w:val="691"/>
        </w:trPr>
        <w:tc>
          <w:tcPr>
            <w:tcW w:w="1384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b/>
                <w:sz w:val="24"/>
                <w:szCs w:val="24"/>
              </w:rPr>
              <w:t>1 этап: подготовительный</w:t>
            </w:r>
          </w:p>
        </w:tc>
        <w:tc>
          <w:tcPr>
            <w:tcW w:w="3544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литературы: Курочка ряба, Репка, Теремок 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Оформление книжного уголка: «В гостях у сказки»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Оформление уголка сказки с различными видами театра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Подбор наглядно-дидактических пособий, демонстрационного материала</w:t>
            </w:r>
          </w:p>
        </w:tc>
        <w:tc>
          <w:tcPr>
            <w:tcW w:w="2693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Родители, педагоги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Расширение знаний по теме проекта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Пополнение предметно-пространственной среды</w:t>
            </w:r>
          </w:p>
        </w:tc>
        <w:tc>
          <w:tcPr>
            <w:tcW w:w="2126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</w:tc>
      </w:tr>
      <w:tr w:rsidR="00E67AA9" w:rsidRPr="00541DE7" w:rsidTr="00D243C5">
        <w:trPr>
          <w:trHeight w:val="3668"/>
        </w:trPr>
        <w:tc>
          <w:tcPr>
            <w:tcW w:w="1384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этап: основной, практический</w:t>
            </w:r>
          </w:p>
        </w:tc>
        <w:tc>
          <w:tcPr>
            <w:tcW w:w="3544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русских народных сказок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сказкам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Чтение и рассказывание русских народных сказок, беседа по прочитанной сказке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– вкладыши по сказкам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«Отгадай сказку»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Игра «Узнай сказку по предмету»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Игра «Узнай сказку по иллюстрации»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Игра-драматизация «Репка»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Игра-драматизация «Курочка Ряба»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д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 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Дети, педагоги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живо представлять себе происходящее, горячо сочувствовать, сопереживать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Восприятие и формирование зрительных образов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Умение описывать свои эмоциональные состояния не только словами, но и мимикой, жестами, движениями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русским народным сказкам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Расширение знания детей по сказкам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Развитие эмоций, суждений в процессе восприятия русских народных сказок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 у детей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Развитие эмоций</w:t>
            </w:r>
          </w:p>
        </w:tc>
        <w:tc>
          <w:tcPr>
            <w:tcW w:w="2126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недели</w:t>
            </w:r>
          </w:p>
        </w:tc>
      </w:tr>
      <w:tr w:rsidR="00E67AA9" w:rsidRPr="00541DE7" w:rsidTr="00D243C5">
        <w:trPr>
          <w:trHeight w:val="3083"/>
        </w:trPr>
        <w:tc>
          <w:tcPr>
            <w:tcW w:w="1384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этап 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Контрольно-диагностический, заключительный</w:t>
            </w:r>
          </w:p>
        </w:tc>
        <w:tc>
          <w:tcPr>
            <w:tcW w:w="3544" w:type="dxa"/>
          </w:tcPr>
          <w:p w:rsidR="00E67AA9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 сказки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Курочка ряба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» для детей младшего возраста</w:t>
            </w: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  <w:tc>
          <w:tcPr>
            <w:tcW w:w="4678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Выражение эмоций посредством театрализованной деятельности</w:t>
            </w:r>
          </w:p>
        </w:tc>
        <w:tc>
          <w:tcPr>
            <w:tcW w:w="2126" w:type="dxa"/>
          </w:tcPr>
          <w:p w:rsidR="00E67AA9" w:rsidRPr="00BE3CE2" w:rsidRDefault="00E67AA9" w:rsidP="00D24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AA9" w:rsidRPr="00541DE7" w:rsidRDefault="00E67AA9" w:rsidP="00E67AA9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6E48" w:rsidRDefault="00FE40B8">
      <w:bookmarkStart w:id="0" w:name="_GoBack"/>
      <w:r>
        <w:rPr>
          <w:noProof/>
        </w:rPr>
        <w:drawing>
          <wp:inline distT="0" distB="0" distL="0" distR="0" wp14:anchorId="483137C5" wp14:editId="23356054">
            <wp:extent cx="4047486" cy="30356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IwQqlUw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052" cy="305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                      </w:t>
      </w:r>
      <w:r>
        <w:rPr>
          <w:noProof/>
        </w:rPr>
        <w:drawing>
          <wp:inline distT="0" distB="0" distL="0" distR="0">
            <wp:extent cx="4292484" cy="3219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qFNE3Cqaz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226" cy="324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E48" w:rsidSect="00E67A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9B"/>
    <w:rsid w:val="00611C9B"/>
    <w:rsid w:val="00E67AA9"/>
    <w:rsid w:val="00F86E48"/>
    <w:rsid w:val="00F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6DE9"/>
  <w15:chartTrackingRefBased/>
  <w15:docId w15:val="{AE78A09A-A70C-4C31-94AB-B1B06800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A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w222344277bcx0">
    <w:name w:val="paragraph scxw222344277 bcx0"/>
    <w:basedOn w:val="a"/>
    <w:rsid w:val="00E6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scxw222344277bcx0">
    <w:name w:val="normaltextrun scxw222344277 bcx0"/>
    <w:basedOn w:val="a0"/>
    <w:rsid w:val="00E67AA9"/>
  </w:style>
  <w:style w:type="character" w:customStyle="1" w:styleId="eopscxw222344277bcx0">
    <w:name w:val="eop scxw222344277 bcx0"/>
    <w:basedOn w:val="a0"/>
    <w:rsid w:val="00E67AA9"/>
  </w:style>
  <w:style w:type="character" w:customStyle="1" w:styleId="apple-converted-space">
    <w:name w:val="apple-converted-space"/>
    <w:basedOn w:val="a0"/>
    <w:rsid w:val="00E67AA9"/>
  </w:style>
  <w:style w:type="character" w:customStyle="1" w:styleId="contextualspellingandgrammarerrorscxw222344277bcx0">
    <w:name w:val="contextualspellingandgrammarerror scxw222344277 bcx0"/>
    <w:basedOn w:val="a0"/>
    <w:rsid w:val="00E67AA9"/>
  </w:style>
  <w:style w:type="table" w:customStyle="1" w:styleId="6">
    <w:name w:val="Сетка таблицы6"/>
    <w:basedOn w:val="a1"/>
    <w:next w:val="a3"/>
    <w:uiPriority w:val="59"/>
    <w:rsid w:val="00E67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E6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2021-05-25T07:05:00Z</dcterms:created>
  <dcterms:modified xsi:type="dcterms:W3CDTF">2021-05-25T17:31:00Z</dcterms:modified>
</cp:coreProperties>
</file>